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F717F" w:rsidRDefault="00E9624E">
      <w:pPr>
        <w:pStyle w:val="Title"/>
        <w:tabs>
          <w:tab w:val="left" w:pos="288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On-Call Sexual Assault Advocate </w:t>
      </w:r>
    </w:p>
    <w:p w14:paraId="00000002" w14:textId="77777777" w:rsidR="002F717F" w:rsidRDefault="00E9624E">
      <w:pPr>
        <w:jc w:val="center"/>
        <w:rPr>
          <w:sz w:val="28"/>
          <w:szCs w:val="28"/>
        </w:rPr>
      </w:pPr>
      <w:r>
        <w:rPr>
          <w:sz w:val="28"/>
          <w:szCs w:val="28"/>
        </w:rPr>
        <w:t>Reports to: Iowa Program Director</w:t>
      </w:r>
    </w:p>
    <w:p w14:paraId="00000003" w14:textId="77777777" w:rsidR="002F717F" w:rsidRDefault="00E9624E">
      <w:pPr>
        <w:jc w:val="center"/>
        <w:rPr>
          <w:sz w:val="28"/>
          <w:szCs w:val="28"/>
        </w:rPr>
      </w:pPr>
      <w:r>
        <w:rPr>
          <w:sz w:val="28"/>
          <w:szCs w:val="28"/>
        </w:rPr>
        <w:t>Contract Position-1099</w:t>
      </w:r>
    </w:p>
    <w:p w14:paraId="00000004" w14:textId="77777777" w:rsidR="002F717F" w:rsidRDefault="002F717F">
      <w:pPr>
        <w:jc w:val="center"/>
        <w:rPr>
          <w:sz w:val="28"/>
          <w:szCs w:val="28"/>
        </w:rPr>
      </w:pPr>
    </w:p>
    <w:p w14:paraId="00000005" w14:textId="7F222737" w:rsidR="002F717F" w:rsidRDefault="0007387B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Contract Scope of Work</w:t>
      </w:r>
    </w:p>
    <w:p w14:paraId="00000006" w14:textId="77777777" w:rsidR="002F717F" w:rsidRDefault="002F717F">
      <w:pPr>
        <w:jc w:val="center"/>
        <w:rPr>
          <w:sz w:val="28"/>
          <w:szCs w:val="28"/>
        </w:rPr>
      </w:pPr>
    </w:p>
    <w:p w14:paraId="00000007" w14:textId="77777777" w:rsidR="002F717F" w:rsidRDefault="00E9624E">
      <w:pPr>
        <w:numPr>
          <w:ilvl w:val="0"/>
          <w:numId w:val="6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The On-Call Sexual Assault Advocate has the primary responsibility for providing on-call </w:t>
      </w:r>
      <w:r>
        <w:rPr>
          <w:sz w:val="24"/>
          <w:szCs w:val="24"/>
        </w:rPr>
        <w:t xml:space="preserve">in-person response within one hour of dispatch to hospitals, law enforcement centers, and other 24-hour facilities to provide crisis support, advocacy, and crisis intervention </w:t>
      </w:r>
      <w:r>
        <w:rPr>
          <w:color w:val="000000"/>
          <w:sz w:val="24"/>
          <w:szCs w:val="24"/>
        </w:rPr>
        <w:t>and supportive services to adult and child survivors of sexual assault and abuse in accordance with Riverview Center service and the Iowa Coalition Against Sexual Assault (IowaCAS</w:t>
      </w:r>
      <w:r>
        <w:rPr>
          <w:smallCaps/>
          <w:color w:val="000000"/>
          <w:sz w:val="24"/>
          <w:szCs w:val="24"/>
        </w:rPr>
        <w:t>A).</w:t>
      </w:r>
    </w:p>
    <w:p w14:paraId="00000008" w14:textId="77777777" w:rsidR="002F717F" w:rsidRDefault="002F717F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  <w:sz w:val="24"/>
          <w:szCs w:val="24"/>
        </w:rPr>
      </w:pPr>
    </w:p>
    <w:p w14:paraId="00000009" w14:textId="77777777" w:rsidR="002F717F" w:rsidRDefault="002F717F">
      <w:pPr>
        <w:rPr>
          <w:sz w:val="24"/>
          <w:szCs w:val="24"/>
        </w:rPr>
      </w:pPr>
    </w:p>
    <w:p w14:paraId="0000000A" w14:textId="77777777" w:rsidR="002F717F" w:rsidRDefault="00E9624E">
      <w:pPr>
        <w:pStyle w:val="Heading1"/>
      </w:pPr>
      <w:r>
        <w:t>DUTIES AND RESPONSIBILITIES</w:t>
      </w:r>
    </w:p>
    <w:p w14:paraId="0000000B" w14:textId="77777777" w:rsidR="002F717F" w:rsidRDefault="002F717F">
      <w:pPr>
        <w:tabs>
          <w:tab w:val="left" w:pos="9720"/>
        </w:tabs>
        <w:rPr>
          <w:sz w:val="24"/>
          <w:szCs w:val="24"/>
        </w:rPr>
      </w:pPr>
    </w:p>
    <w:p w14:paraId="0000000C" w14:textId="77777777" w:rsidR="002F717F" w:rsidRDefault="00E9624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ab/>
        <w:t>Provides direct services to survivors of sexual assault including:</w:t>
      </w:r>
    </w:p>
    <w:p w14:paraId="0000000D" w14:textId="77777777" w:rsidR="002F717F" w:rsidRDefault="00E9624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Medical Advocacy:  On-Call Crisis Response to any medical center in the service area.</w:t>
      </w:r>
    </w:p>
    <w:p w14:paraId="0000000E" w14:textId="77777777" w:rsidR="002F717F" w:rsidRDefault="00E9624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Legal Advocacy:  On-Call response to any law enforcement center in the service area.</w:t>
      </w:r>
    </w:p>
    <w:p w14:paraId="0000000F" w14:textId="77777777" w:rsidR="002F717F" w:rsidRDefault="00E9624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referrals for the agency’s services as well as referrals to other organizations to meet client’s immediate needs.</w:t>
      </w:r>
    </w:p>
    <w:p w14:paraId="3CC00932" w14:textId="3AF4914F" w:rsidR="0007387B" w:rsidRDefault="00E9624E" w:rsidP="0007387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Provide trauma informed advocacy in crisis situations to survivors of sexual assault and their significant others.   </w:t>
      </w:r>
    </w:p>
    <w:p w14:paraId="53776448" w14:textId="77777777" w:rsidR="0007387B" w:rsidRPr="0007387B" w:rsidRDefault="0007387B" w:rsidP="0007387B">
      <w:pPr>
        <w:ind w:left="990"/>
        <w:rPr>
          <w:sz w:val="24"/>
          <w:szCs w:val="24"/>
        </w:rPr>
      </w:pPr>
    </w:p>
    <w:p w14:paraId="00000012" w14:textId="77777777" w:rsidR="002F717F" w:rsidRDefault="00E962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Requirements:</w:t>
      </w:r>
    </w:p>
    <w:p w14:paraId="00000013" w14:textId="77777777" w:rsidR="002F717F" w:rsidRDefault="002F717F">
      <w:pPr>
        <w:rPr>
          <w:sz w:val="24"/>
          <w:szCs w:val="24"/>
        </w:rPr>
      </w:pPr>
    </w:p>
    <w:p w14:paraId="00000014" w14:textId="77777777" w:rsidR="002F717F" w:rsidRDefault="00E962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Complete the 30 hour Iowa Victim Counselor Training and shadow agency staff.</w:t>
      </w:r>
    </w:p>
    <w:p w14:paraId="00000015" w14:textId="77777777" w:rsidR="002F717F" w:rsidRDefault="00E962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Document all direct and indirect services and report the information to </w:t>
      </w:r>
      <w:r>
        <w:rPr>
          <w:sz w:val="24"/>
          <w:szCs w:val="24"/>
        </w:rPr>
        <w:t xml:space="preserve">the Iowa Volunteer Coordinator </w:t>
      </w:r>
      <w:r>
        <w:rPr>
          <w:color w:val="000000"/>
          <w:sz w:val="24"/>
          <w:szCs w:val="24"/>
        </w:rPr>
        <w:t xml:space="preserve">within 24 hours of response.  </w:t>
      </w:r>
    </w:p>
    <w:p w14:paraId="00000016" w14:textId="286DE666" w:rsidR="002F717F" w:rsidRDefault="00E962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Attend meetings and individual supervision as required to maintain Victim Counselor Certification; prepare appropriately.  Attend Advanced Victi</w:t>
      </w:r>
      <w:r w:rsidR="0007387B">
        <w:rPr>
          <w:color w:val="000000"/>
          <w:sz w:val="24"/>
          <w:szCs w:val="24"/>
        </w:rPr>
        <w:t>m Counselor Training to achieve</w:t>
      </w:r>
      <w:r>
        <w:rPr>
          <w:color w:val="000000"/>
          <w:sz w:val="24"/>
          <w:szCs w:val="24"/>
        </w:rPr>
        <w:t xml:space="preserve"> Certified Sexual Assault Advocate distinction within one year.</w:t>
      </w:r>
    </w:p>
    <w:p w14:paraId="00000017" w14:textId="77777777" w:rsidR="002F717F" w:rsidRDefault="00E9624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Access to immediate, reliable, and insured transportation.</w:t>
      </w:r>
    </w:p>
    <w:p w14:paraId="00000018" w14:textId="77777777" w:rsidR="002F717F" w:rsidRDefault="00E962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 xml:space="preserve">Provide feedback to the Iowa Program Director to assist in developing new programs, current services, and barriers, challenges, and strengths of the services provided.  </w:t>
      </w:r>
    </w:p>
    <w:p w14:paraId="00000019" w14:textId="264EFD2B" w:rsidR="002F717F" w:rsidRDefault="00E9624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Maintain agency and client confidentiality.</w:t>
      </w:r>
    </w:p>
    <w:p w14:paraId="3F531A63" w14:textId="4B83E9C3" w:rsidR="0007387B" w:rsidRDefault="0007387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Maintain availability to be on call Monday through Friday, 8 pm to 6 am or as assigned.</w:t>
      </w:r>
    </w:p>
    <w:p w14:paraId="0000001A" w14:textId="77777777" w:rsidR="002F717F" w:rsidRDefault="002F717F">
      <w:pPr>
        <w:rPr>
          <w:sz w:val="24"/>
          <w:szCs w:val="24"/>
        </w:rPr>
      </w:pPr>
    </w:p>
    <w:p w14:paraId="0000001B" w14:textId="77777777" w:rsidR="002F717F" w:rsidRDefault="00E9624E">
      <w:pPr>
        <w:pStyle w:val="Heading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Knowledge and Skills:</w:t>
      </w:r>
    </w:p>
    <w:p w14:paraId="0000001C" w14:textId="77777777" w:rsidR="002F717F" w:rsidRDefault="002F717F"/>
    <w:p w14:paraId="0000001D" w14:textId="77777777" w:rsidR="002F717F" w:rsidRDefault="00E9624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High Diploma required, continuing education in Psychology, Social Work, Sociology, Criminal Justice or related field preferred.</w:t>
      </w:r>
    </w:p>
    <w:p w14:paraId="0000001E" w14:textId="77777777" w:rsidR="002F717F" w:rsidRDefault="00E9624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Knowledge of sexual assault issues, the criminal justice system and the commitment to understand sexual violence/abuse and how it impacts the lives of the victims and, impact on other social problems.</w:t>
      </w:r>
    </w:p>
    <w:p w14:paraId="0000001F" w14:textId="77777777" w:rsidR="002F717F" w:rsidRDefault="00E9624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Excellent interpersonal and communication skills.</w:t>
      </w:r>
    </w:p>
    <w:p w14:paraId="00000020" w14:textId="77777777" w:rsidR="002F717F" w:rsidRDefault="002F717F">
      <w:pPr>
        <w:rPr>
          <w:sz w:val="24"/>
          <w:szCs w:val="24"/>
        </w:rPr>
      </w:pPr>
    </w:p>
    <w:p w14:paraId="00000021" w14:textId="41C26E9B" w:rsidR="002F717F" w:rsidRDefault="00E962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Work </w:t>
      </w:r>
      <w:r w:rsidR="00A07CA7">
        <w:rPr>
          <w:b/>
          <w:sz w:val="24"/>
          <w:szCs w:val="24"/>
          <w:u w:val="single"/>
        </w:rPr>
        <w:t>Environment</w:t>
      </w:r>
      <w:r>
        <w:rPr>
          <w:b/>
          <w:sz w:val="24"/>
          <w:szCs w:val="24"/>
          <w:u w:val="single"/>
        </w:rPr>
        <w:t>:</w:t>
      </w:r>
    </w:p>
    <w:p w14:paraId="00000022" w14:textId="77777777" w:rsidR="002F717F" w:rsidRDefault="002F717F">
      <w:pPr>
        <w:rPr>
          <w:b/>
          <w:sz w:val="24"/>
          <w:szCs w:val="24"/>
          <w:u w:val="single"/>
        </w:rPr>
      </w:pPr>
    </w:p>
    <w:p w14:paraId="00000023" w14:textId="77777777" w:rsidR="002F717F" w:rsidRDefault="00E9624E">
      <w:pPr>
        <w:rPr>
          <w:sz w:val="24"/>
          <w:szCs w:val="24"/>
        </w:rPr>
      </w:pPr>
      <w:r>
        <w:rPr>
          <w:sz w:val="24"/>
          <w:szCs w:val="24"/>
        </w:rPr>
        <w:t>When applicable and appropriate, consideration will be given to reasonable accommodations.</w:t>
      </w:r>
    </w:p>
    <w:p w14:paraId="00000024" w14:textId="77777777" w:rsidR="002F717F" w:rsidRDefault="00E9624E">
      <w:pPr>
        <w:rPr>
          <w:sz w:val="24"/>
          <w:szCs w:val="24"/>
        </w:rPr>
      </w:pPr>
      <w:r>
        <w:rPr>
          <w:sz w:val="24"/>
          <w:szCs w:val="24"/>
        </w:rPr>
        <w:t>Mental: Clear and conceptual thinking ability; excellent judgment and discretion; ability to handle work-related stress; ability to handle multiple priorities simultaneously; and ability to meet deadlines.</w:t>
      </w:r>
    </w:p>
    <w:p w14:paraId="00000025" w14:textId="77777777" w:rsidR="002F717F" w:rsidRDefault="00E9624E">
      <w:pPr>
        <w:rPr>
          <w:sz w:val="24"/>
          <w:szCs w:val="24"/>
        </w:rPr>
      </w:pPr>
      <w:r>
        <w:rPr>
          <w:sz w:val="24"/>
          <w:szCs w:val="24"/>
        </w:rPr>
        <w:t>Physical: travel as required</w:t>
      </w:r>
    </w:p>
    <w:p w14:paraId="00000026" w14:textId="77777777" w:rsidR="002F717F" w:rsidRDefault="00E9624E">
      <w:pPr>
        <w:rPr>
          <w:sz w:val="24"/>
          <w:szCs w:val="24"/>
        </w:rPr>
      </w:pPr>
      <w:r>
        <w:rPr>
          <w:sz w:val="24"/>
          <w:szCs w:val="24"/>
        </w:rPr>
        <w:t>Auditory/Visual: Hearing, vision and talking</w:t>
      </w:r>
    </w:p>
    <w:p w14:paraId="00000027" w14:textId="77777777" w:rsidR="002F717F" w:rsidRDefault="002F717F">
      <w:pPr>
        <w:rPr>
          <w:sz w:val="24"/>
          <w:szCs w:val="24"/>
        </w:rPr>
      </w:pPr>
    </w:p>
    <w:p w14:paraId="00000028" w14:textId="77777777" w:rsidR="002F717F" w:rsidRDefault="002F71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9" w14:textId="77777777" w:rsidR="002F717F" w:rsidRDefault="00E962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Commitment to the philosophy and program of Riverview Center, which includes a commitment to impact assault/abuse, sharing in the belief in helping create a society free from violence, and in working in a cooperative environment.</w:t>
      </w:r>
    </w:p>
    <w:p w14:paraId="0000002A" w14:textId="77777777" w:rsidR="002F717F" w:rsidRDefault="002F717F">
      <w:pPr>
        <w:rPr>
          <w:sz w:val="24"/>
          <w:szCs w:val="24"/>
        </w:rPr>
      </w:pPr>
    </w:p>
    <w:p w14:paraId="0000002B" w14:textId="77777777" w:rsidR="002F717F" w:rsidRDefault="002F717F">
      <w:pPr>
        <w:rPr>
          <w:sz w:val="24"/>
          <w:szCs w:val="24"/>
        </w:rPr>
      </w:pPr>
    </w:p>
    <w:p w14:paraId="0000002C" w14:textId="321BB1D8" w:rsidR="002F717F" w:rsidRDefault="00E9624E">
      <w:pPr>
        <w:rPr>
          <w:sz w:val="24"/>
          <w:szCs w:val="24"/>
        </w:rPr>
      </w:pPr>
      <w:r>
        <w:rPr>
          <w:sz w:val="24"/>
          <w:szCs w:val="24"/>
        </w:rPr>
        <w:t xml:space="preserve">I ________________________ have read the </w:t>
      </w:r>
      <w:r w:rsidR="0007387B">
        <w:rPr>
          <w:sz w:val="24"/>
          <w:szCs w:val="24"/>
        </w:rPr>
        <w:t>Contract Scope of Work for</w:t>
      </w:r>
      <w:r>
        <w:rPr>
          <w:sz w:val="24"/>
          <w:szCs w:val="24"/>
        </w:rPr>
        <w:t xml:space="preserve"> the </w:t>
      </w:r>
      <w:r>
        <w:rPr>
          <w:b/>
          <w:sz w:val="24"/>
          <w:szCs w:val="24"/>
        </w:rPr>
        <w:t>On-Call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Sexual Assault Advocate </w:t>
      </w:r>
      <w:r>
        <w:rPr>
          <w:sz w:val="24"/>
          <w:szCs w:val="24"/>
        </w:rPr>
        <w:t>and understand the responsibilities of this position.</w:t>
      </w:r>
    </w:p>
    <w:p w14:paraId="6B8279FE" w14:textId="078EECE7" w:rsidR="0007387B" w:rsidRDefault="0007387B">
      <w:pPr>
        <w:rPr>
          <w:sz w:val="24"/>
          <w:szCs w:val="24"/>
        </w:rPr>
      </w:pPr>
    </w:p>
    <w:p w14:paraId="09FC1F66" w14:textId="77777777" w:rsidR="0007387B" w:rsidRPr="0007387B" w:rsidRDefault="0007387B" w:rsidP="0007387B">
      <w:pPr>
        <w:rPr>
          <w:sz w:val="24"/>
          <w:szCs w:val="24"/>
        </w:rPr>
      </w:pPr>
      <w:r w:rsidRPr="0007387B">
        <w:rPr>
          <w:color w:val="000000"/>
          <w:sz w:val="24"/>
          <w:szCs w:val="24"/>
          <w:shd w:val="clear" w:color="auto" w:fill="FFFFFF"/>
        </w:rPr>
        <w:t>The undersigned parties acknowledge and agree that the employment relationship is one of independent contractor (i.e. a 1099 employee) as opposed to an internal employee (i.e., a W2 employee). Riverview center does not control how the independent control achieves their goals, except requiring those trainings or methods as required by regulations or certifications.</w:t>
      </w:r>
    </w:p>
    <w:p w14:paraId="0000002D" w14:textId="4A59D789" w:rsidR="002F717F" w:rsidRDefault="002F717F">
      <w:pPr>
        <w:rPr>
          <w:sz w:val="24"/>
          <w:szCs w:val="24"/>
        </w:rPr>
      </w:pPr>
    </w:p>
    <w:p w14:paraId="0000002E" w14:textId="77777777" w:rsidR="002F717F" w:rsidRDefault="002F717F">
      <w:pPr>
        <w:rPr>
          <w:sz w:val="24"/>
          <w:szCs w:val="24"/>
        </w:rPr>
      </w:pPr>
    </w:p>
    <w:p w14:paraId="0000002F" w14:textId="77777777" w:rsidR="002F717F" w:rsidRDefault="00E9624E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00000030" w14:textId="77777777" w:rsidR="002F717F" w:rsidRDefault="00E9624E">
      <w:pPr>
        <w:pStyle w:val="Heading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Contractor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 of Executive Director</w:t>
      </w:r>
    </w:p>
    <w:p w14:paraId="00000031" w14:textId="77777777" w:rsidR="002F717F" w:rsidRDefault="002F717F">
      <w:pPr>
        <w:rPr>
          <w:sz w:val="24"/>
          <w:szCs w:val="24"/>
        </w:rPr>
      </w:pPr>
    </w:p>
    <w:p w14:paraId="00000032" w14:textId="77777777" w:rsidR="002F717F" w:rsidRDefault="002F717F">
      <w:pPr>
        <w:rPr>
          <w:sz w:val="24"/>
          <w:szCs w:val="24"/>
        </w:rPr>
      </w:pPr>
    </w:p>
    <w:p w14:paraId="00000033" w14:textId="77777777" w:rsidR="002F717F" w:rsidRDefault="00E9624E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00000034" w14:textId="77777777" w:rsidR="002F717F" w:rsidRDefault="00E9624E">
      <w:pPr>
        <w:pStyle w:val="Heading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35" w14:textId="77777777" w:rsidR="002F717F" w:rsidRDefault="002F717F">
      <w:pPr>
        <w:rPr>
          <w:sz w:val="24"/>
          <w:szCs w:val="24"/>
        </w:rPr>
      </w:pPr>
    </w:p>
    <w:p w14:paraId="00000036" w14:textId="77777777" w:rsidR="002F717F" w:rsidRDefault="002F717F">
      <w:pPr>
        <w:rPr>
          <w:sz w:val="24"/>
          <w:szCs w:val="24"/>
        </w:rPr>
      </w:pPr>
    </w:p>
    <w:p w14:paraId="00000037" w14:textId="77777777" w:rsidR="002F717F" w:rsidRDefault="002F717F">
      <w:pPr>
        <w:rPr>
          <w:sz w:val="24"/>
          <w:szCs w:val="24"/>
        </w:rPr>
      </w:pPr>
    </w:p>
    <w:sectPr w:rsidR="002F717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637"/>
    <w:multiLevelType w:val="multilevel"/>
    <w:tmpl w:val="28885D9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D40670"/>
    <w:multiLevelType w:val="multilevel"/>
    <w:tmpl w:val="6F1E606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6B4798B"/>
    <w:multiLevelType w:val="multilevel"/>
    <w:tmpl w:val="2974C89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DB528CC"/>
    <w:multiLevelType w:val="multilevel"/>
    <w:tmpl w:val="C328839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4F20CA"/>
    <w:multiLevelType w:val="multilevel"/>
    <w:tmpl w:val="4B988FD0"/>
    <w:lvl w:ilvl="0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962766"/>
    <w:multiLevelType w:val="multilevel"/>
    <w:tmpl w:val="699CF9D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3FC5F3A"/>
    <w:multiLevelType w:val="hybridMultilevel"/>
    <w:tmpl w:val="193A3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7F"/>
    <w:rsid w:val="0007387B"/>
    <w:rsid w:val="002F717F"/>
    <w:rsid w:val="00A07CA7"/>
    <w:rsid w:val="00E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A3F2"/>
  <w15:docId w15:val="{AEB9D8D1-5C2A-4D7D-A387-515D89EB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 Narrow" w:eastAsia="Arial Narrow" w:hAnsi="Arial Narrow" w:cs="Arial Narrow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 Narrow" w:eastAsia="Arial Narrow" w:hAnsi="Arial Narrow" w:cs="Arial Narrow"/>
      <w:b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Arial Narrow" w:eastAsia="Arial Narrow" w:hAnsi="Arial Narrow" w:cs="Arial Narrow"/>
      <w:sz w:val="28"/>
      <w:szCs w:val="28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Arial Narrow" w:eastAsia="Arial Narrow" w:hAnsi="Arial Narrow" w:cs="Arial Narrow"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7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hCWd4/o6VGf1EXxLnz0qtERPfg==">AMUW2mWfIiY7Md6X7nWm8EgzC/rLXwJ1gctS8shEHMsJLRqGqIJPjjudBYGU7d+3P574YSsbcbdvpmfNnYUmac1FyEWfZrzgdfgpJIDUBTKIYCCeorCqftuCHutXksph7RHzPFmHGnZd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Riverview</dc:creator>
  <cp:lastModifiedBy>Riverview</cp:lastModifiedBy>
  <cp:revision>3</cp:revision>
  <dcterms:created xsi:type="dcterms:W3CDTF">2020-11-13T20:17:00Z</dcterms:created>
  <dcterms:modified xsi:type="dcterms:W3CDTF">2020-11-25T15:36:00Z</dcterms:modified>
</cp:coreProperties>
</file>